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17" w:rsidRPr="006D3A17" w:rsidRDefault="006D3A17" w:rsidP="00706CA5">
      <w:pPr>
        <w:ind w:firstLine="720"/>
        <w:rPr>
          <w:u w:val="single"/>
        </w:rPr>
      </w:pPr>
      <w:r>
        <w:t>‘</w:t>
      </w:r>
      <w:r w:rsidRPr="006D3A17">
        <w:rPr>
          <w:u w:val="single"/>
        </w:rPr>
        <w:t xml:space="preserve">COMMENTARAO’ in “The Telegraph” </w:t>
      </w:r>
    </w:p>
    <w:p w:rsidR="00E42EB7" w:rsidRPr="006D3A17" w:rsidRDefault="006D3A17" w:rsidP="004716B4">
      <w:pPr>
        <w:rPr>
          <w:u w:val="single"/>
        </w:rPr>
      </w:pPr>
      <w:proofErr w:type="gramStart"/>
      <w:r w:rsidRPr="006D3A17">
        <w:rPr>
          <w:u w:val="single"/>
        </w:rPr>
        <w:t>of</w:t>
      </w:r>
      <w:proofErr w:type="gramEnd"/>
      <w:r w:rsidRPr="006D3A17">
        <w:rPr>
          <w:u w:val="single"/>
        </w:rPr>
        <w:t xml:space="preserve"> August 3 2016</w:t>
      </w:r>
    </w:p>
    <w:p w:rsidR="006D3A17" w:rsidRDefault="006D3A17" w:rsidP="004716B4">
      <w:pPr>
        <w:rPr>
          <w:u w:val="single"/>
        </w:rPr>
      </w:pPr>
      <w:r w:rsidRPr="006D3A17">
        <w:rPr>
          <w:u w:val="single"/>
        </w:rPr>
        <w:t>“</w:t>
      </w:r>
      <w:r w:rsidR="007B3A4C">
        <w:rPr>
          <w:u w:val="single"/>
        </w:rPr>
        <w:t>An Authority-</w:t>
      </w:r>
      <w:r w:rsidRPr="006D3A17">
        <w:rPr>
          <w:u w:val="single"/>
        </w:rPr>
        <w:t xml:space="preserve">Failings by Prime Ministers” by S L </w:t>
      </w:r>
      <w:proofErr w:type="spellStart"/>
      <w:r w:rsidRPr="006D3A17">
        <w:rPr>
          <w:u w:val="single"/>
        </w:rPr>
        <w:t>Rao</w:t>
      </w:r>
      <w:proofErr w:type="spellEnd"/>
    </w:p>
    <w:p w:rsidR="006D3A17" w:rsidRDefault="00A65C14" w:rsidP="004716B4">
      <w:r>
        <w:t>Writings</w:t>
      </w:r>
      <w:r w:rsidR="006D3A17">
        <w:t xml:space="preserve"> about past Prime Ministers tend to focus on their achievements, and at times touch on their failings. Here </w:t>
      </w:r>
      <w:r>
        <w:t xml:space="preserve">I propose to look only at their mistakes and their </w:t>
      </w:r>
      <w:proofErr w:type="spellStart"/>
      <w:r w:rsidR="006D3A17">
        <w:t>failings.</w:t>
      </w:r>
      <w:r>
        <w:t>Thus</w:t>
      </w:r>
      <w:proofErr w:type="spellEnd"/>
      <w:r>
        <w:t xml:space="preserve"> I shall not dwell on </w:t>
      </w:r>
      <w:proofErr w:type="spellStart"/>
      <w:r>
        <w:t>P</w:t>
      </w:r>
      <w:r w:rsidR="006D3A17">
        <w:t>andit</w:t>
      </w:r>
      <w:proofErr w:type="spellEnd"/>
      <w:r w:rsidR="006D3A17">
        <w:t xml:space="preserve"> Nehru’s essential </w:t>
      </w:r>
      <w:r>
        <w:t>role</w:t>
      </w:r>
      <w:r w:rsidR="006D3A17">
        <w:t xml:space="preserve"> in building</w:t>
      </w:r>
      <w:r>
        <w:t xml:space="preserve"> and respecting </w:t>
      </w:r>
      <w:r w:rsidR="006D3A17">
        <w:t xml:space="preserve"> democratic institutions in India, crafting a</w:t>
      </w:r>
      <w:r>
        <w:t xml:space="preserve">n extraordinary </w:t>
      </w:r>
      <w:r w:rsidR="006D3A17">
        <w:t xml:space="preserve"> </w:t>
      </w:r>
      <w:r>
        <w:t>foreign</w:t>
      </w:r>
      <w:r w:rsidR="006D3A17">
        <w:t xml:space="preserve"> policy that insulated India from Great Power rivalry; or </w:t>
      </w:r>
      <w:proofErr w:type="spellStart"/>
      <w:r w:rsidR="006D3A17">
        <w:t>Shatri’s</w:t>
      </w:r>
      <w:proofErr w:type="spellEnd"/>
      <w:r w:rsidR="006D3A17">
        <w:t xml:space="preserve"> role in lea</w:t>
      </w:r>
      <w:r>
        <w:t>d</w:t>
      </w:r>
      <w:r w:rsidR="006D3A17">
        <w:t>ing India to victory in war with Pakistan;</w:t>
      </w:r>
      <w:r w:rsidR="00706CA5">
        <w:t xml:space="preserve"> of </w:t>
      </w:r>
      <w:proofErr w:type="spellStart"/>
      <w:r w:rsidR="00706CA5">
        <w:t>Indira</w:t>
      </w:r>
      <w:proofErr w:type="spellEnd"/>
      <w:r w:rsidR="00706CA5">
        <w:t xml:space="preserve"> Gandhi in tackling a massive refugee influx due to Pakistan Army atrocities in East Pakistan and supporting East Bengali insurgents to create their own nation of Bangladesh; </w:t>
      </w:r>
      <w:r>
        <w:t>of</w:t>
      </w:r>
      <w:r w:rsidR="006D3A17">
        <w:t xml:space="preserve"> Rajiv Gandhi in</w:t>
      </w:r>
      <w:r w:rsidR="0027037A">
        <w:t>itiating the information technology revolution</w:t>
      </w:r>
      <w:r w:rsidR="00706CA5">
        <w:t xml:space="preserve"> and the first hesitant steps towards </w:t>
      </w:r>
      <w:proofErr w:type="spellStart"/>
      <w:r w:rsidR="00706CA5">
        <w:t>rconomic</w:t>
      </w:r>
      <w:proofErr w:type="spellEnd"/>
      <w:r w:rsidR="00706CA5">
        <w:t xml:space="preserve"> reforms</w:t>
      </w:r>
      <w:r w:rsidR="0027037A">
        <w:t xml:space="preserve">; </w:t>
      </w:r>
      <w:r w:rsidR="006D3A17">
        <w:t xml:space="preserve">  </w:t>
      </w:r>
      <w:proofErr w:type="spellStart"/>
      <w:r w:rsidR="006D3A17">
        <w:t>Narasimha</w:t>
      </w:r>
      <w:proofErr w:type="spellEnd"/>
      <w:r w:rsidR="006D3A17">
        <w:t xml:space="preserve"> </w:t>
      </w:r>
      <w:proofErr w:type="spellStart"/>
      <w:r w:rsidR="006D3A17">
        <w:t>Rao</w:t>
      </w:r>
      <w:proofErr w:type="spellEnd"/>
      <w:r w:rsidR="006D3A17">
        <w:t xml:space="preserve"> in </w:t>
      </w:r>
      <w:r w:rsidR="00706CA5">
        <w:t xml:space="preserve">dramatically changing economic  direction of </w:t>
      </w:r>
      <w:r>
        <w:t xml:space="preserve">India </w:t>
      </w:r>
      <w:r w:rsidR="006D3A17">
        <w:t xml:space="preserve">from state control towards market economy; Vajpayee in offering </w:t>
      </w:r>
      <w:r>
        <w:t>friendship</w:t>
      </w:r>
      <w:r w:rsidR="006D3A17">
        <w:t xml:space="preserve"> to Pakistan and beginning the process </w:t>
      </w:r>
      <w:r w:rsidR="001D4B28">
        <w:t>of</w:t>
      </w:r>
      <w:r w:rsidR="006D3A17">
        <w:t xml:space="preserve"> pub</w:t>
      </w:r>
      <w:r>
        <w:t>lic</w:t>
      </w:r>
      <w:r w:rsidR="006D3A17">
        <w:t xml:space="preserve"> sector </w:t>
      </w:r>
      <w:r>
        <w:t>disinvestment</w:t>
      </w:r>
      <w:r w:rsidR="006D3A17">
        <w:t xml:space="preserve">; </w:t>
      </w:r>
      <w:proofErr w:type="spellStart"/>
      <w:r w:rsidR="006D3A17">
        <w:t>Manmohan</w:t>
      </w:r>
      <w:proofErr w:type="spellEnd"/>
      <w:r w:rsidR="006D3A17">
        <w:t xml:space="preserve"> Singh </w:t>
      </w:r>
      <w:r w:rsidR="00FE3120">
        <w:t>in</w:t>
      </w:r>
      <w:r w:rsidR="006D3A17">
        <w:t xml:space="preserve"> getting </w:t>
      </w:r>
      <w:r w:rsidR="001D4B28">
        <w:t>India</w:t>
      </w:r>
      <w:r w:rsidR="006D3A17">
        <w:t xml:space="preserve"> accepted as a nuc</w:t>
      </w:r>
      <w:r w:rsidR="000304DF">
        <w:t xml:space="preserve">lear power </w:t>
      </w:r>
      <w:r w:rsidR="00706CA5">
        <w:t xml:space="preserve">an so ensuring </w:t>
      </w:r>
      <w:r w:rsidR="000304DF">
        <w:t xml:space="preserve">uranium </w:t>
      </w:r>
      <w:r w:rsidR="00706CA5">
        <w:t>supplies</w:t>
      </w:r>
      <w:r w:rsidR="000304DF">
        <w:t xml:space="preserve">.   </w:t>
      </w:r>
    </w:p>
    <w:p w:rsidR="00C71C9F" w:rsidRDefault="00E157E1" w:rsidP="004716B4">
      <w:r>
        <w:t xml:space="preserve">What emerges </w:t>
      </w:r>
      <w:r w:rsidR="00C71C9F">
        <w:t xml:space="preserve">is that India has never taken easily to a democratic Cabinet form </w:t>
      </w:r>
      <w:r w:rsidR="00FE3120">
        <w:t>of</w:t>
      </w:r>
      <w:r w:rsidR="00C71C9F">
        <w:t xml:space="preserve"> government. The Prime Minister’s opinions are final. There is little dissent even in </w:t>
      </w:r>
      <w:r>
        <w:t>Cabinet</w:t>
      </w:r>
      <w:r w:rsidR="00C71C9F">
        <w:t xml:space="preserve">. </w:t>
      </w:r>
      <w:r w:rsidR="00FE3120">
        <w:t>When the party in power has an authoritarian Prime Minister and few talented Ministers, as is the case with the present BJP government, mistakes are made and decisions are often rolled back.</w:t>
      </w:r>
    </w:p>
    <w:p w:rsidR="00EF7A2D" w:rsidRDefault="000304DF" w:rsidP="004716B4">
      <w:r>
        <w:lastRenderedPageBreak/>
        <w:t xml:space="preserve">    Since independence India has been plagued by frequent demands by Pakistan for a United Nations </w:t>
      </w:r>
      <w:r w:rsidR="00E157E1">
        <w:t xml:space="preserve">monitored </w:t>
      </w:r>
      <w:r>
        <w:t xml:space="preserve">plebiscite in Jammu and Kashmir, committed to by Nehru. </w:t>
      </w:r>
      <w:r w:rsidR="00E157E1">
        <w:t xml:space="preserve">J &amp; K was </w:t>
      </w:r>
      <w:r w:rsidR="00A65C14">
        <w:t xml:space="preserve">to choose between acceding to India or Pakistan. </w:t>
      </w:r>
      <w:r w:rsidR="00E157E1">
        <w:t xml:space="preserve">Pakistan tried wars and “civilian” infiltration to win J &amp; K. </w:t>
      </w:r>
      <w:r w:rsidR="00A65C14">
        <w:t xml:space="preserve">India </w:t>
      </w:r>
      <w:proofErr w:type="spellStart"/>
      <w:r w:rsidR="00A65C14">
        <w:t>defeated</w:t>
      </w:r>
      <w:r w:rsidR="00E157E1">
        <w:t>all</w:t>
      </w:r>
      <w:proofErr w:type="spellEnd"/>
      <w:r w:rsidR="00E157E1">
        <w:t xml:space="preserve"> of them. </w:t>
      </w:r>
      <w:r w:rsidR="00A65C14">
        <w:t xml:space="preserve">India </w:t>
      </w:r>
      <w:r w:rsidR="00E157E1">
        <w:t>then declared that J &amp; K w</w:t>
      </w:r>
      <w:r w:rsidR="00A65C14">
        <w:t xml:space="preserve">as an integral part of India. </w:t>
      </w:r>
      <w:r w:rsidR="00E157E1">
        <w:t xml:space="preserve">Without offer of a plebiscite the rancour in Pakistan might have been less. </w:t>
      </w:r>
      <w:proofErr w:type="gramStart"/>
      <w:r w:rsidR="00E157E1">
        <w:t xml:space="preserve">In </w:t>
      </w:r>
      <w:r w:rsidR="00A65C14">
        <w:t xml:space="preserve"> taking</w:t>
      </w:r>
      <w:proofErr w:type="gramEnd"/>
      <w:r w:rsidR="00A65C14">
        <w:t xml:space="preserve"> the dispute to the U.N. after removing Pakistani invaders from much of Kashmir </w:t>
      </w:r>
      <w:r w:rsidR="001D4B28">
        <w:t>in 1948</w:t>
      </w:r>
      <w:r w:rsidR="00E157E1">
        <w:t xml:space="preserve">, Nehru </w:t>
      </w:r>
      <w:r>
        <w:t xml:space="preserve">coloured </w:t>
      </w:r>
      <w:r w:rsidR="001D4B28">
        <w:t>Pakistan’</w:t>
      </w:r>
      <w:r w:rsidR="00E157E1">
        <w:t>s</w:t>
      </w:r>
      <w:r>
        <w:t xml:space="preserve"> perceptions </w:t>
      </w:r>
      <w:r w:rsidR="00A65C14">
        <w:t>of India</w:t>
      </w:r>
      <w:r w:rsidR="00E157E1">
        <w:t xml:space="preserve"> for decades</w:t>
      </w:r>
      <w:r w:rsidR="001D4B28">
        <w:t xml:space="preserve">. </w:t>
      </w:r>
    </w:p>
    <w:p w:rsidR="000304DF" w:rsidRDefault="000304DF" w:rsidP="004716B4">
      <w:r>
        <w:t xml:space="preserve"> </w:t>
      </w:r>
      <w:r w:rsidR="00EF7A2D">
        <w:t>I</w:t>
      </w:r>
      <w:r w:rsidR="00F54C72">
        <w:t xml:space="preserve">t is said that </w:t>
      </w:r>
      <w:r w:rsidR="001D4B28">
        <w:t xml:space="preserve">in 1946 </w:t>
      </w:r>
      <w:r w:rsidR="00F54C72">
        <w:t xml:space="preserve">the then Great Powers offered </w:t>
      </w:r>
      <w:r w:rsidR="00EF7A2D">
        <w:t xml:space="preserve">Nehru a permanent seat for India in the new United Nations </w:t>
      </w:r>
      <w:r w:rsidR="00D07DC0">
        <w:t>Security</w:t>
      </w:r>
      <w:r w:rsidR="00EF7A2D">
        <w:t xml:space="preserve"> </w:t>
      </w:r>
      <w:r w:rsidR="001D4B28">
        <w:t>C</w:t>
      </w:r>
      <w:r w:rsidR="00EF7A2D">
        <w:t xml:space="preserve">ouncil. </w:t>
      </w:r>
      <w:r w:rsidR="001D4B28">
        <w:t xml:space="preserve">Instead he </w:t>
      </w:r>
      <w:r w:rsidR="00F54C72">
        <w:t xml:space="preserve">asked for it to </w:t>
      </w:r>
      <w:r w:rsidR="00EF7A2D">
        <w:t xml:space="preserve">be </w:t>
      </w:r>
      <w:r w:rsidR="00D07DC0">
        <w:t>offered</w:t>
      </w:r>
      <w:r w:rsidR="00EF7A2D">
        <w:t xml:space="preserve"> to </w:t>
      </w:r>
      <w:proofErr w:type="spellStart"/>
      <w:r w:rsidR="00EF7A2D">
        <w:t>Chna</w:t>
      </w:r>
      <w:proofErr w:type="spellEnd"/>
      <w:r w:rsidR="00EF7A2D">
        <w:t xml:space="preserve">. For </w:t>
      </w:r>
      <w:r w:rsidR="00F54C72">
        <w:t>decades</w:t>
      </w:r>
      <w:r w:rsidR="00EF7A2D">
        <w:t xml:space="preserve"> </w:t>
      </w:r>
      <w:r w:rsidR="0074225F">
        <w:t xml:space="preserve">since, </w:t>
      </w:r>
      <w:r w:rsidR="00EF7A2D">
        <w:t>China has</w:t>
      </w:r>
      <w:r w:rsidR="00F54C72">
        <w:t xml:space="preserve"> used its veto in the </w:t>
      </w:r>
      <w:r w:rsidR="00D07DC0">
        <w:t>Security</w:t>
      </w:r>
      <w:r w:rsidR="00F54C72">
        <w:t xml:space="preserve"> Council to </w:t>
      </w:r>
      <w:r w:rsidR="00EF7A2D">
        <w:t xml:space="preserve">obstruct many </w:t>
      </w:r>
      <w:r w:rsidR="00F54C72">
        <w:t xml:space="preserve">matters of interest to </w:t>
      </w:r>
      <w:r w:rsidR="00EF7A2D">
        <w:t xml:space="preserve">India. </w:t>
      </w:r>
    </w:p>
    <w:p w:rsidR="00F54C72" w:rsidRDefault="00F54C72" w:rsidP="004716B4">
      <w:r>
        <w:t xml:space="preserve">   India has </w:t>
      </w:r>
      <w:r w:rsidR="00D07DC0">
        <w:t xml:space="preserve">since Nehru’s time hesitated to </w:t>
      </w:r>
      <w:proofErr w:type="gramStart"/>
      <w:r w:rsidR="00D07DC0">
        <w:t xml:space="preserve">use </w:t>
      </w:r>
      <w:r w:rsidR="00FE3120">
        <w:t xml:space="preserve"> </w:t>
      </w:r>
      <w:r>
        <w:t>recogni</w:t>
      </w:r>
      <w:r w:rsidR="00D07DC0">
        <w:t>tion</w:t>
      </w:r>
      <w:proofErr w:type="gramEnd"/>
      <w:r w:rsidR="00D07DC0">
        <w:t xml:space="preserve"> of </w:t>
      </w:r>
      <w:r>
        <w:t>Taiwan which China regards as an integral part of China</w:t>
      </w:r>
      <w:r w:rsidR="00D07DC0">
        <w:t xml:space="preserve"> as a </w:t>
      </w:r>
      <w:r w:rsidR="0074225F">
        <w:t xml:space="preserve">counter </w:t>
      </w:r>
      <w:r>
        <w:t xml:space="preserve">in other </w:t>
      </w:r>
      <w:proofErr w:type="spellStart"/>
      <w:r>
        <w:t>negotiatiosn</w:t>
      </w:r>
      <w:proofErr w:type="spellEnd"/>
      <w:r>
        <w:t xml:space="preserve"> with China.</w:t>
      </w:r>
    </w:p>
    <w:p w:rsidR="00D07DC0" w:rsidRDefault="00EF7A2D" w:rsidP="004716B4">
      <w:r>
        <w:t>When China overran Tibet, India recognized Chinese sovereignty</w:t>
      </w:r>
      <w:r w:rsidR="00F54C72">
        <w:t xml:space="preserve"> over Tibet</w:t>
      </w:r>
      <w:r>
        <w:t xml:space="preserve">. </w:t>
      </w:r>
      <w:r w:rsidR="00FE3120">
        <w:t xml:space="preserve">If that had not been so categorical, India could have used Tibet s a bargaining counter with China in later </w:t>
      </w:r>
      <w:r w:rsidR="00D07DC0">
        <w:t>years</w:t>
      </w:r>
      <w:r w:rsidR="00FE3120">
        <w:t xml:space="preserve">. </w:t>
      </w:r>
    </w:p>
    <w:p w:rsidR="00EF7A2D" w:rsidRDefault="00EF7A2D" w:rsidP="004716B4">
      <w:r>
        <w:t xml:space="preserve">In the China war in 1962 </w:t>
      </w:r>
      <w:proofErr w:type="spellStart"/>
      <w:r>
        <w:t>Ibdia</w:t>
      </w:r>
      <w:proofErr w:type="spellEnd"/>
      <w:r>
        <w:t xml:space="preserve"> was </w:t>
      </w:r>
      <w:proofErr w:type="spellStart"/>
      <w:r>
        <w:t>was</w:t>
      </w:r>
      <w:proofErr w:type="spellEnd"/>
      <w:r>
        <w:t xml:space="preserve"> ill-served by India’s belligerence and </w:t>
      </w:r>
      <w:r w:rsidR="00D07DC0">
        <w:t>poor leadership. The Army was very il</w:t>
      </w:r>
      <w:r>
        <w:t>l-equipped</w:t>
      </w:r>
      <w:r w:rsidR="00D07DC0">
        <w:t xml:space="preserve"> </w:t>
      </w:r>
      <w:r>
        <w:t>due to Nehru</w:t>
      </w:r>
      <w:r w:rsidR="00F54C72">
        <w:t>’</w:t>
      </w:r>
      <w:r>
        <w:t>s appointing his close friend</w:t>
      </w:r>
      <w:r w:rsidR="00F54C72">
        <w:t>,</w:t>
      </w:r>
      <w:r>
        <w:t xml:space="preserve"> VK Krishna </w:t>
      </w:r>
      <w:proofErr w:type="spellStart"/>
      <w:r>
        <w:t>Menon</w:t>
      </w:r>
      <w:proofErr w:type="spellEnd"/>
      <w:r>
        <w:t xml:space="preserve"> as Defence </w:t>
      </w:r>
      <w:r w:rsidR="00FE3120">
        <w:t>Minister</w:t>
      </w:r>
      <w:r w:rsidR="00D07DC0">
        <w:t xml:space="preserve">. </w:t>
      </w:r>
      <w:proofErr w:type="spellStart"/>
      <w:proofErr w:type="gramStart"/>
      <w:r w:rsidR="00D07DC0">
        <w:t>Menon</w:t>
      </w:r>
      <w:proofErr w:type="spellEnd"/>
      <w:r w:rsidR="00D07DC0">
        <w:t xml:space="preserve"> </w:t>
      </w:r>
      <w:r>
        <w:t xml:space="preserve"> </w:t>
      </w:r>
      <w:r>
        <w:lastRenderedPageBreak/>
        <w:t>deprived</w:t>
      </w:r>
      <w:proofErr w:type="gramEnd"/>
      <w:r>
        <w:t xml:space="preserve"> the Army of essential </w:t>
      </w:r>
      <w:r w:rsidR="0074225F">
        <w:t>supplest</w:t>
      </w:r>
      <w:r w:rsidR="00FE3120">
        <w:t xml:space="preserve"> for a war at high altitude</w:t>
      </w:r>
      <w:r>
        <w:t xml:space="preserve">. General </w:t>
      </w:r>
      <w:proofErr w:type="spellStart"/>
      <w:r>
        <w:t>Thapar</w:t>
      </w:r>
      <w:proofErr w:type="spellEnd"/>
      <w:r>
        <w:t xml:space="preserve"> to lead the </w:t>
      </w:r>
      <w:r w:rsidR="00F54C72">
        <w:t>Army</w:t>
      </w:r>
      <w:r w:rsidR="0074225F">
        <w:t xml:space="preserve"> at </w:t>
      </w:r>
      <w:r w:rsidR="00FE3120">
        <w:t>w</w:t>
      </w:r>
      <w:r w:rsidR="0074225F">
        <w:t>ar</w:t>
      </w:r>
      <w:r>
        <w:t xml:space="preserve">, </w:t>
      </w:r>
      <w:r w:rsidR="00F54C72">
        <w:t>superseding</w:t>
      </w:r>
      <w:r>
        <w:t xml:space="preserve"> </w:t>
      </w:r>
      <w:r w:rsidR="00FE3120">
        <w:t>other officers, i</w:t>
      </w:r>
      <w:r>
        <w:t xml:space="preserve">s said to have </w:t>
      </w:r>
      <w:r w:rsidR="00FE3120">
        <w:t>led to</w:t>
      </w:r>
      <w:r w:rsidR="0074225F">
        <w:t xml:space="preserve"> I</w:t>
      </w:r>
      <w:r>
        <w:t xml:space="preserve">ndia’s </w:t>
      </w:r>
      <w:r w:rsidR="0074225F">
        <w:t xml:space="preserve">comprehensive </w:t>
      </w:r>
      <w:r>
        <w:t xml:space="preserve">drubbing. </w:t>
      </w:r>
    </w:p>
    <w:p w:rsidR="00E22401" w:rsidRDefault="00E22401" w:rsidP="004716B4">
      <w:proofErr w:type="spellStart"/>
      <w:r>
        <w:t>Indira</w:t>
      </w:r>
      <w:proofErr w:type="spellEnd"/>
      <w:r>
        <w:t xml:space="preserve"> Gandhi persuaded Nehru as P.M. when she was made </w:t>
      </w:r>
      <w:proofErr w:type="spellStart"/>
      <w:r>
        <w:t>Congess</w:t>
      </w:r>
      <w:proofErr w:type="spellEnd"/>
      <w:r>
        <w:t xml:space="preserve"> President</w:t>
      </w:r>
      <w:r w:rsidR="00FE3120">
        <w:t>,</w:t>
      </w:r>
      <w:r>
        <w:t xml:space="preserve"> to dismiss the first elected Communist government in India in Kerala. This led to </w:t>
      </w:r>
      <w:proofErr w:type="gramStart"/>
      <w:r>
        <w:t>a  spate</w:t>
      </w:r>
      <w:proofErr w:type="gramEnd"/>
      <w:r>
        <w:t xml:space="preserve"> of such dismissals of state governments by her and her successors in later years. It </w:t>
      </w:r>
      <w:r w:rsidR="00D07DC0">
        <w:t>was</w:t>
      </w:r>
      <w:r>
        <w:t xml:space="preserve"> controlled only </w:t>
      </w:r>
      <w:proofErr w:type="gramStart"/>
      <w:r>
        <w:t>when  the</w:t>
      </w:r>
      <w:proofErr w:type="gramEnd"/>
      <w:r>
        <w:t xml:space="preserve"> Supreme Court intervened to prevent this misuse of Constitutional power.</w:t>
      </w:r>
    </w:p>
    <w:p w:rsidR="00BC488A" w:rsidRDefault="00E22401" w:rsidP="004716B4">
      <w:r>
        <w:t xml:space="preserve">   </w:t>
      </w:r>
      <w:r w:rsidR="00FE3120">
        <w:t xml:space="preserve">The mystery of </w:t>
      </w:r>
      <w:proofErr w:type="spellStart"/>
      <w:r w:rsidR="00F54C72">
        <w:t>Netaji</w:t>
      </w:r>
      <w:proofErr w:type="spellEnd"/>
      <w:r w:rsidR="00F54C72">
        <w:t xml:space="preserve"> </w:t>
      </w:r>
      <w:proofErr w:type="spellStart"/>
      <w:r w:rsidR="0074225F">
        <w:t>Su</w:t>
      </w:r>
      <w:r w:rsidR="00F54C72">
        <w:t>bhas</w:t>
      </w:r>
      <w:proofErr w:type="spellEnd"/>
      <w:r w:rsidR="00F54C72">
        <w:t xml:space="preserve"> Chandra Bos</w:t>
      </w:r>
      <w:r w:rsidR="00FE3120">
        <w:t xml:space="preserve">e’s death or </w:t>
      </w:r>
      <w:proofErr w:type="spellStart"/>
      <w:r w:rsidR="00FE3120">
        <w:t>disappeasrancve</w:t>
      </w:r>
      <w:proofErr w:type="spellEnd"/>
      <w:r w:rsidR="00FE3120">
        <w:t xml:space="preserve"> is unresolved. Bengal police files suggest that his family was under surveillance till 197</w:t>
      </w:r>
      <w:r w:rsidR="00D07DC0">
        <w:t>2</w:t>
      </w:r>
      <w:r w:rsidR="00FE3120">
        <w:t xml:space="preserve">. </w:t>
      </w:r>
    </w:p>
    <w:p w:rsidR="00BC488A" w:rsidRDefault="00F54C72" w:rsidP="004716B4">
      <w:r>
        <w:t xml:space="preserve"> </w:t>
      </w:r>
      <w:r w:rsidR="00C3179A">
        <w:t xml:space="preserve">   </w:t>
      </w:r>
      <w:r w:rsidR="00BC488A">
        <w:t xml:space="preserve">     </w:t>
      </w:r>
      <w:proofErr w:type="spellStart"/>
      <w:r w:rsidR="00C3179A">
        <w:t>Indira</w:t>
      </w:r>
      <w:proofErr w:type="spellEnd"/>
      <w:r w:rsidR="00C3179A">
        <w:t xml:space="preserve"> Gandhi is widely believed to have </w:t>
      </w:r>
      <w:r w:rsidR="004D4202">
        <w:t xml:space="preserve">by her policies </w:t>
      </w:r>
      <w:r w:rsidR="00C3179A">
        <w:t>put the Indian economy back by 20 years</w:t>
      </w:r>
      <w:r w:rsidR="00E22401">
        <w:t xml:space="preserve">. </w:t>
      </w:r>
      <w:r w:rsidR="00D07DC0">
        <w:t xml:space="preserve">Her leftist orientation </w:t>
      </w:r>
      <w:r w:rsidR="00C3179A">
        <w:t xml:space="preserve">severely strained </w:t>
      </w:r>
      <w:proofErr w:type="spellStart"/>
      <w:proofErr w:type="gramStart"/>
      <w:r w:rsidR="00C3179A">
        <w:t>india’s</w:t>
      </w:r>
      <w:proofErr w:type="spellEnd"/>
      <w:proofErr w:type="gramEnd"/>
      <w:r w:rsidR="00C3179A">
        <w:t xml:space="preserve"> </w:t>
      </w:r>
      <w:r w:rsidR="00E22401">
        <w:t>relations</w:t>
      </w:r>
      <w:r w:rsidR="00C3179A">
        <w:t xml:space="preserve"> with the USA. She was inherently suspicious of other politicians and hungry for power. This reflected itself in nationalisation of banks and insurance to control all financial resources, get </w:t>
      </w:r>
      <w:r w:rsidR="004D4202">
        <w:t>private</w:t>
      </w:r>
      <w:r w:rsidR="00C3179A">
        <w:t xml:space="preserve"> enterprise </w:t>
      </w:r>
      <w:r w:rsidR="00D07DC0">
        <w:t>hinder</w:t>
      </w:r>
      <w:r w:rsidR="00C3179A">
        <w:t xml:space="preserve"> her control and regulat</w:t>
      </w:r>
      <w:r w:rsidR="004D4202">
        <w:t>e</w:t>
      </w:r>
      <w:r w:rsidR="00C3179A">
        <w:t xml:space="preserve"> its every step</w:t>
      </w:r>
      <w:r w:rsidR="004D4202">
        <w:t xml:space="preserve">, </w:t>
      </w:r>
      <w:r w:rsidR="00D07DC0">
        <w:t>s</w:t>
      </w:r>
      <w:r w:rsidR="004D4202">
        <w:t>tifling entrepreneurship and innovation</w:t>
      </w:r>
      <w:r w:rsidR="00C3179A">
        <w:t>.  She made the Indian economy inefficient</w:t>
      </w:r>
      <w:r w:rsidR="007972CB">
        <w:t xml:space="preserve"> </w:t>
      </w:r>
      <w:r w:rsidR="00C3179A">
        <w:t xml:space="preserve">and uncompetitive in the </w:t>
      </w:r>
      <w:r w:rsidR="004D4202">
        <w:t>global</w:t>
      </w:r>
      <w:r w:rsidR="00C3179A">
        <w:t xml:space="preserve"> economy. Even the Green </w:t>
      </w:r>
      <w:r w:rsidR="004D4202">
        <w:t>Revolution</w:t>
      </w:r>
      <w:r w:rsidR="00C3179A">
        <w:t xml:space="preserve"> which she i</w:t>
      </w:r>
      <w:r w:rsidR="007972CB">
        <w:t>nitia</w:t>
      </w:r>
      <w:r w:rsidR="00C3179A">
        <w:t xml:space="preserve">ted under C </w:t>
      </w:r>
      <w:proofErr w:type="spellStart"/>
      <w:r w:rsidR="00C3179A">
        <w:t>Subramaniam</w:t>
      </w:r>
      <w:proofErr w:type="spellEnd"/>
      <w:r w:rsidR="00C3179A">
        <w:t xml:space="preserve">, had little </w:t>
      </w:r>
      <w:r w:rsidR="004D4202">
        <w:t>follow-up</w:t>
      </w:r>
      <w:r w:rsidR="00C3179A">
        <w:t xml:space="preserve"> by her or her successors. </w:t>
      </w:r>
    </w:p>
    <w:p w:rsidR="007972CB" w:rsidRDefault="002465E7" w:rsidP="004716B4">
      <w:r>
        <w:t xml:space="preserve">She led the </w:t>
      </w:r>
      <w:r w:rsidR="004D4202">
        <w:t xml:space="preserve">war that led to </w:t>
      </w:r>
      <w:r>
        <w:t xml:space="preserve">dismemberment of Pakistan and the formation of Bangladesh. </w:t>
      </w:r>
      <w:r w:rsidR="007972CB">
        <w:t xml:space="preserve">Millions of Bangladeshis </w:t>
      </w:r>
      <w:r w:rsidR="007972CB">
        <w:lastRenderedPageBreak/>
        <w:t xml:space="preserve">illegally entered and settled in India, creating a Muslim vote bank for her party. </w:t>
      </w:r>
    </w:p>
    <w:p w:rsidR="00BC488A" w:rsidRDefault="007972CB" w:rsidP="004716B4">
      <w:r>
        <w:t>D</w:t>
      </w:r>
      <w:r w:rsidR="00995F6B">
        <w:t xml:space="preserve">uring the </w:t>
      </w:r>
      <w:proofErr w:type="spellStart"/>
      <w:r w:rsidR="00995F6B">
        <w:t>Simla</w:t>
      </w:r>
      <w:proofErr w:type="spellEnd"/>
      <w:r w:rsidR="00995F6B">
        <w:t xml:space="preserve"> negotiations, after</w:t>
      </w:r>
      <w:r w:rsidR="004D4202">
        <w:t xml:space="preserve"> </w:t>
      </w:r>
      <w:r w:rsidR="002465E7">
        <w:t xml:space="preserve">the stunning defeat of the Pakistan Army in </w:t>
      </w:r>
      <w:r w:rsidR="00995F6B">
        <w:t>War</w:t>
      </w:r>
      <w:r w:rsidRPr="007972CB">
        <w:t xml:space="preserve"> </w:t>
      </w:r>
      <w:r>
        <w:t>she chose not to</w:t>
      </w:r>
      <w:r w:rsidRPr="004D4202">
        <w:t xml:space="preserve"> </w:t>
      </w:r>
      <w:r>
        <w:t>settle the Kashmir dispute once and for all</w:t>
      </w:r>
      <w:r w:rsidR="002465E7">
        <w:t xml:space="preserve">. Bhutto </w:t>
      </w:r>
      <w:r w:rsidR="004D4202">
        <w:t xml:space="preserve">immediately </w:t>
      </w:r>
      <w:r w:rsidR="002465E7">
        <w:t>initiated a nuclear programme (by theft</w:t>
      </w:r>
      <w:r>
        <w:t xml:space="preserve">). </w:t>
      </w:r>
      <w:r w:rsidR="00BC488A">
        <w:t>Pakistan</w:t>
      </w:r>
      <w:r w:rsidR="002465E7">
        <w:t xml:space="preserve"> could send soldiers into </w:t>
      </w:r>
      <w:r w:rsidR="004D4202">
        <w:t xml:space="preserve">India </w:t>
      </w:r>
      <w:r w:rsidR="002465E7">
        <w:t xml:space="preserve">and yet escape retaliation </w:t>
      </w:r>
      <w:r>
        <w:t xml:space="preserve">by brandishing the </w:t>
      </w:r>
      <w:r w:rsidR="002465E7">
        <w:t xml:space="preserve">nuclear </w:t>
      </w:r>
      <w:r>
        <w:t>threat</w:t>
      </w:r>
      <w:r w:rsidR="002465E7">
        <w:t>.</w:t>
      </w:r>
    </w:p>
    <w:p w:rsidR="00C3179A" w:rsidRDefault="00BC488A" w:rsidP="004716B4">
      <w:r>
        <w:t>S</w:t>
      </w:r>
      <w:r w:rsidR="002465E7">
        <w:t xml:space="preserve">he surrounded </w:t>
      </w:r>
      <w:r w:rsidR="007972CB">
        <w:t>herself</w:t>
      </w:r>
      <w:r w:rsidR="002465E7">
        <w:t xml:space="preserve"> with sycophants and imposed an Emergency to keep power </w:t>
      </w:r>
      <w:r>
        <w:t>in response to</w:t>
      </w:r>
      <w:r w:rsidR="007972CB">
        <w:t xml:space="preserve"> </w:t>
      </w:r>
      <w:r>
        <w:t xml:space="preserve">an </w:t>
      </w:r>
      <w:proofErr w:type="gramStart"/>
      <w:r>
        <w:t xml:space="preserve">unfavourable </w:t>
      </w:r>
      <w:r w:rsidR="002465E7">
        <w:t xml:space="preserve"> Court</w:t>
      </w:r>
      <w:proofErr w:type="gramEnd"/>
      <w:r w:rsidR="002465E7">
        <w:t xml:space="preserve"> verdict. </w:t>
      </w:r>
      <w:r w:rsidR="00C3179A">
        <w:t xml:space="preserve"> </w:t>
      </w:r>
      <w:r w:rsidR="00FF57C0">
        <w:t xml:space="preserve">An “extra-Constitutional” authority, her son Sanjay, exercised vast powers over government. </w:t>
      </w:r>
      <w:r w:rsidR="002465E7">
        <w:t xml:space="preserve">She tampered with the integrity of the </w:t>
      </w:r>
      <w:r w:rsidR="006F4106">
        <w:t>democratic</w:t>
      </w:r>
      <w:r w:rsidR="002465E7">
        <w:t xml:space="preserve"> </w:t>
      </w:r>
      <w:r w:rsidR="004D4202">
        <w:t>institutions</w:t>
      </w:r>
      <w:r w:rsidR="006F4106">
        <w:t xml:space="preserve"> (judiciary, legislatures, </w:t>
      </w:r>
      <w:proofErr w:type="gramStart"/>
      <w:r w:rsidR="006F4106">
        <w:t>state</w:t>
      </w:r>
      <w:proofErr w:type="gramEnd"/>
      <w:r w:rsidR="006F4106">
        <w:t xml:space="preserve"> governments)</w:t>
      </w:r>
      <w:r w:rsidR="002465E7">
        <w:t xml:space="preserve"> that her father had nurtured. </w:t>
      </w:r>
      <w:proofErr w:type="spellStart"/>
      <w:proofErr w:type="gramStart"/>
      <w:r w:rsidR="007972CB">
        <w:t>The</w:t>
      </w:r>
      <w:r w:rsidR="002465E7">
        <w:t>Congress</w:t>
      </w:r>
      <w:proofErr w:type="spellEnd"/>
      <w:r w:rsidR="002465E7">
        <w:t xml:space="preserve"> </w:t>
      </w:r>
      <w:proofErr w:type="spellStart"/>
      <w:r w:rsidR="002465E7">
        <w:t>party</w:t>
      </w:r>
      <w:r w:rsidR="007972CB">
        <w:t>was</w:t>
      </w:r>
      <w:proofErr w:type="spellEnd"/>
      <w:r w:rsidR="007972CB">
        <w:t xml:space="preserve"> </w:t>
      </w:r>
      <w:proofErr w:type="spellStart"/>
      <w:r w:rsidR="007972CB">
        <w:t>converterd</w:t>
      </w:r>
      <w:proofErr w:type="spellEnd"/>
      <w:r w:rsidR="007972CB">
        <w:t xml:space="preserve"> </w:t>
      </w:r>
      <w:r w:rsidR="002465E7">
        <w:t>into a family business</w:t>
      </w:r>
      <w:r w:rsidR="001D40C1">
        <w:t xml:space="preserve"> which it still is.</w:t>
      </w:r>
      <w:proofErr w:type="gramEnd"/>
      <w:r w:rsidR="001D40C1">
        <w:t xml:space="preserve"> </w:t>
      </w:r>
      <w:r w:rsidR="006F4106">
        <w:t>This</w:t>
      </w:r>
      <w:r w:rsidR="001D40C1">
        <w:t xml:space="preserve"> has had severe adverse effects on governance of India.  </w:t>
      </w:r>
      <w:r w:rsidR="002465E7">
        <w:t xml:space="preserve"> </w:t>
      </w:r>
    </w:p>
    <w:p w:rsidR="006F4106" w:rsidRDefault="006F4106" w:rsidP="004716B4">
      <w:proofErr w:type="spellStart"/>
      <w:r>
        <w:t>Narasinha</w:t>
      </w:r>
      <w:proofErr w:type="spellEnd"/>
      <w:r>
        <w:t xml:space="preserve"> </w:t>
      </w:r>
      <w:proofErr w:type="spellStart"/>
      <w:r>
        <w:t>Rao</w:t>
      </w:r>
      <w:proofErr w:type="spellEnd"/>
      <w:r>
        <w:t xml:space="preserve"> presided over the demolition of the mosque at </w:t>
      </w:r>
      <w:proofErr w:type="spellStart"/>
      <w:r>
        <w:t>Ayodhya</w:t>
      </w:r>
      <w:proofErr w:type="spellEnd"/>
      <w:r>
        <w:t xml:space="preserve">, </w:t>
      </w:r>
      <w:r w:rsidR="00E22401">
        <w:t>considerably</w:t>
      </w:r>
      <w:r>
        <w:t xml:space="preserve"> heightening </w:t>
      </w:r>
      <w:r w:rsidR="00E22401">
        <w:t>communal tensions</w:t>
      </w:r>
      <w:r>
        <w:t xml:space="preserve"> in future years</w:t>
      </w:r>
      <w:r w:rsidR="00E22401">
        <w:t xml:space="preserve">. </w:t>
      </w:r>
      <w:r>
        <w:t xml:space="preserve">His tenure witnessed the unseemly “cash for votes” scandal when </w:t>
      </w:r>
      <w:r w:rsidR="00E25EF2">
        <w:t>money</w:t>
      </w:r>
      <w:r>
        <w:t xml:space="preserve"> </w:t>
      </w:r>
      <w:r w:rsidR="007972CB">
        <w:t xml:space="preserve">in payment for </w:t>
      </w:r>
      <w:proofErr w:type="spellStart"/>
      <w:r>
        <w:t>for</w:t>
      </w:r>
      <w:proofErr w:type="spellEnd"/>
      <w:r>
        <w:t xml:space="preserve"> M.</w:t>
      </w:r>
      <w:r w:rsidR="00E25EF2">
        <w:t>P.</w:t>
      </w:r>
      <w:r w:rsidR="00BC488A">
        <w:t>s</w:t>
      </w:r>
      <w:r w:rsidR="00E25EF2">
        <w:t xml:space="preserve">’ votes was displayed in Parliament. </w:t>
      </w:r>
    </w:p>
    <w:p w:rsidR="000F1791" w:rsidRDefault="0027037A" w:rsidP="004716B4">
      <w:r>
        <w:t>Rajiv</w:t>
      </w:r>
      <w:r w:rsidR="00E25EF2">
        <w:t xml:space="preserve"> Gandhi presided over </w:t>
      </w:r>
      <w:r w:rsidR="007972CB">
        <w:t xml:space="preserve">India’s </w:t>
      </w:r>
      <w:r w:rsidR="00E25EF2">
        <w:t xml:space="preserve">the first major </w:t>
      </w:r>
      <w:r w:rsidR="000F1791">
        <w:t>(</w:t>
      </w:r>
      <w:proofErr w:type="spellStart"/>
      <w:r w:rsidR="000F1791">
        <w:t>Bofors</w:t>
      </w:r>
      <w:proofErr w:type="spellEnd"/>
      <w:r w:rsidR="000F1791">
        <w:t xml:space="preserve">) </w:t>
      </w:r>
      <w:proofErr w:type="spellStart"/>
      <w:r w:rsidR="00E25EF2">
        <w:t>defense</w:t>
      </w:r>
      <w:proofErr w:type="spellEnd"/>
      <w:r w:rsidR="00E25EF2">
        <w:t xml:space="preserve"> scandal </w:t>
      </w:r>
      <w:r w:rsidR="000F1791">
        <w:t xml:space="preserve">(the jeep </w:t>
      </w:r>
      <w:proofErr w:type="spellStart"/>
      <w:r w:rsidR="000F1791">
        <w:t>puirchase</w:t>
      </w:r>
      <w:proofErr w:type="spellEnd"/>
      <w:r w:rsidR="000F1791">
        <w:t xml:space="preserve"> scandal by </w:t>
      </w:r>
      <w:proofErr w:type="spellStart"/>
      <w:r w:rsidR="000F1791">
        <w:t>Menon</w:t>
      </w:r>
      <w:proofErr w:type="spellEnd"/>
      <w:r w:rsidR="000F1791">
        <w:t xml:space="preserve"> under Nehru was small). P</w:t>
      </w:r>
      <w:r w:rsidR="00E25EF2">
        <w:t xml:space="preserve">urchase </w:t>
      </w:r>
      <w:proofErr w:type="spellStart"/>
      <w:r w:rsidR="00E25EF2">
        <w:t>pf</w:t>
      </w:r>
      <w:proofErr w:type="spellEnd"/>
      <w:r w:rsidR="00E25EF2">
        <w:t xml:space="preserve"> </w:t>
      </w:r>
      <w:proofErr w:type="spellStart"/>
      <w:r w:rsidR="00E25EF2">
        <w:t>Bofors</w:t>
      </w:r>
      <w:proofErr w:type="spellEnd"/>
      <w:r w:rsidR="00E25EF2">
        <w:t xml:space="preserve"> guns</w:t>
      </w:r>
      <w:r w:rsidR="000F1791">
        <w:t xml:space="preserve"> siphoned big sums. It is </w:t>
      </w:r>
      <w:r w:rsidR="00E25EF2">
        <w:t xml:space="preserve">still unsolved. Blatant use of connections by </w:t>
      </w:r>
      <w:proofErr w:type="spellStart"/>
      <w:r w:rsidR="00E25EF2">
        <w:t>Snam</w:t>
      </w:r>
      <w:proofErr w:type="spellEnd"/>
      <w:r w:rsidR="00E25EF2">
        <w:t xml:space="preserve"> </w:t>
      </w:r>
      <w:proofErr w:type="spellStart"/>
      <w:r w:rsidR="00E25EF2">
        <w:t>Prtogetti</w:t>
      </w:r>
      <w:proofErr w:type="spellEnd"/>
      <w:r w:rsidR="00E25EF2">
        <w:t xml:space="preserve"> represented by </w:t>
      </w:r>
      <w:proofErr w:type="spellStart"/>
      <w:r w:rsidR="00E25EF2">
        <w:t>Quatterochi</w:t>
      </w:r>
      <w:proofErr w:type="spellEnd"/>
      <w:r w:rsidR="00E25EF2">
        <w:t xml:space="preserve"> in contracts for new fertilise</w:t>
      </w:r>
      <w:r w:rsidR="00BC488A">
        <w:t>r</w:t>
      </w:r>
      <w:r w:rsidR="00E25EF2">
        <w:t xml:space="preserve"> plants was another landmark event.</w:t>
      </w:r>
    </w:p>
    <w:p w:rsidR="000F1791" w:rsidRDefault="00E25EF2" w:rsidP="004716B4">
      <w:r>
        <w:lastRenderedPageBreak/>
        <w:t xml:space="preserve"> </w:t>
      </w:r>
      <w:r w:rsidR="000F1791">
        <w:t>Rajiv Gandhi also</w:t>
      </w:r>
      <w:r w:rsidR="004E4322">
        <w:t xml:space="preserve"> badly mishandled the LTTE threat to Sri Lanka</w:t>
      </w:r>
      <w:r w:rsidR="00E22401">
        <w:t xml:space="preserve">. He </w:t>
      </w:r>
      <w:r w:rsidR="004E4322">
        <w:t>initially sid</w:t>
      </w:r>
      <w:r w:rsidR="00E22401">
        <w:t>ed</w:t>
      </w:r>
      <w:r w:rsidR="004E4322">
        <w:t xml:space="preserve"> with the Tamils</w:t>
      </w:r>
      <w:r w:rsidR="00E22401">
        <w:t xml:space="preserve">. Then he responded to Sri Lankan pleas for </w:t>
      </w:r>
      <w:proofErr w:type="gramStart"/>
      <w:r w:rsidR="00E22401">
        <w:t xml:space="preserve">help </w:t>
      </w:r>
      <w:r w:rsidR="004E4322">
        <w:t xml:space="preserve"> and</w:t>
      </w:r>
      <w:proofErr w:type="gramEnd"/>
      <w:r w:rsidR="004E4322">
        <w:t xml:space="preserve"> </w:t>
      </w:r>
      <w:r w:rsidR="00E22401">
        <w:t>sent</w:t>
      </w:r>
      <w:r w:rsidR="004E4322">
        <w:t xml:space="preserve"> the Army to root the LTTE out</w:t>
      </w:r>
      <w:r w:rsidR="00E22401">
        <w:t>. T</w:t>
      </w:r>
      <w:r w:rsidR="004E4322">
        <w:t>he</w:t>
      </w:r>
      <w:r w:rsidR="000F1791">
        <w:t xml:space="preserve"> Indian Army </w:t>
      </w:r>
      <w:r w:rsidR="004E4322">
        <w:t xml:space="preserve">returned </w:t>
      </w:r>
      <w:r w:rsidR="000F1791">
        <w:t xml:space="preserve">in </w:t>
      </w:r>
      <w:proofErr w:type="spellStart"/>
      <w:r w:rsidR="004E4322">
        <w:t>ignom</w:t>
      </w:r>
      <w:r w:rsidR="000F1791">
        <w:t>y</w:t>
      </w:r>
      <w:proofErr w:type="spellEnd"/>
      <w:r w:rsidR="004E4322">
        <w:t xml:space="preserve">. </w:t>
      </w:r>
      <w:r w:rsidR="000F1791">
        <w:t xml:space="preserve">     </w:t>
      </w:r>
    </w:p>
    <w:p w:rsidR="00E25EF2" w:rsidRDefault="000F1791" w:rsidP="004716B4">
      <w:r>
        <w:t xml:space="preserve">   </w:t>
      </w:r>
      <w:proofErr w:type="spellStart"/>
      <w:proofErr w:type="gramStart"/>
      <w:r>
        <w:t>Rajov</w:t>
      </w:r>
      <w:proofErr w:type="spellEnd"/>
      <w:r>
        <w:t xml:space="preserve"> </w:t>
      </w:r>
      <w:r w:rsidR="004E4322">
        <w:t xml:space="preserve">passed a law to reverse the Supreme Court </w:t>
      </w:r>
      <w:r>
        <w:t xml:space="preserve">order </w:t>
      </w:r>
      <w:r w:rsidR="004E4322">
        <w:t xml:space="preserve">on </w:t>
      </w:r>
      <w:r>
        <w:t xml:space="preserve">payment of alimony to a Muslim woman, </w:t>
      </w:r>
      <w:r w:rsidR="004E4322">
        <w:t xml:space="preserve">Shah </w:t>
      </w:r>
      <w:proofErr w:type="spellStart"/>
      <w:r w:rsidR="004E4322">
        <w:t>Bano</w:t>
      </w:r>
      <w:proofErr w:type="spellEnd"/>
      <w:r w:rsidR="004E4322">
        <w:t>.</w:t>
      </w:r>
      <w:proofErr w:type="gramEnd"/>
      <w:r w:rsidR="004E4322">
        <w:t xml:space="preserve"> He thus halted progress to reverse gender discriminatory Muslim personal laws. </w:t>
      </w:r>
      <w:r w:rsidR="00E22401">
        <w:t xml:space="preserve">He initiated the </w:t>
      </w:r>
      <w:proofErr w:type="spellStart"/>
      <w:r w:rsidR="00E22401">
        <w:t>Ayodhya</w:t>
      </w:r>
      <w:proofErr w:type="spellEnd"/>
      <w:r w:rsidR="00E22401">
        <w:t xml:space="preserve"> temple agitation by breaking the lock on </w:t>
      </w:r>
      <w:proofErr w:type="spellStart"/>
      <w:r w:rsidR="00E22401">
        <w:t>Babri</w:t>
      </w:r>
      <w:proofErr w:type="spellEnd"/>
      <w:r w:rsidR="00E22401">
        <w:t xml:space="preserve"> </w:t>
      </w:r>
      <w:proofErr w:type="spellStart"/>
      <w:r w:rsidR="00E22401">
        <w:t>Masjid</w:t>
      </w:r>
      <w:proofErr w:type="spellEnd"/>
      <w:r w:rsidR="00E22401">
        <w:t xml:space="preserve"> to </w:t>
      </w:r>
      <w:r w:rsidR="00995F6B">
        <w:t>allow</w:t>
      </w:r>
      <w:r w:rsidR="00E22401">
        <w:t xml:space="preserve"> </w:t>
      </w:r>
      <w:r w:rsidR="00995F6B">
        <w:t>Hin</w:t>
      </w:r>
      <w:r w:rsidR="00E22401">
        <w:t xml:space="preserve">du </w:t>
      </w:r>
      <w:r w:rsidR="00995F6B">
        <w:t xml:space="preserve">worship </w:t>
      </w:r>
      <w:r w:rsidR="00E22401">
        <w:t xml:space="preserve">there. </w:t>
      </w:r>
    </w:p>
    <w:p w:rsidR="004E4322" w:rsidRDefault="004E4322" w:rsidP="004716B4">
      <w:r>
        <w:t xml:space="preserve"> </w:t>
      </w:r>
      <w:r w:rsidR="00995F6B">
        <w:t xml:space="preserve">    </w:t>
      </w:r>
      <w:r w:rsidR="00FF57C0">
        <w:t>Succeeding</w:t>
      </w:r>
      <w:r>
        <w:t xml:space="preserve"> him were the miscellaneous Prime </w:t>
      </w:r>
      <w:proofErr w:type="spellStart"/>
      <w:r>
        <w:t>Minsiters</w:t>
      </w:r>
      <w:proofErr w:type="spellEnd"/>
      <w:r>
        <w:t xml:space="preserve">- V P Singh, </w:t>
      </w:r>
      <w:proofErr w:type="spellStart"/>
      <w:r>
        <w:t>Deve</w:t>
      </w:r>
      <w:proofErr w:type="spellEnd"/>
      <w:r>
        <w:t xml:space="preserve"> </w:t>
      </w:r>
      <w:proofErr w:type="spellStart"/>
      <w:r>
        <w:t>Gowda</w:t>
      </w:r>
      <w:proofErr w:type="spellEnd"/>
      <w:r>
        <w:t xml:space="preserve">, </w:t>
      </w:r>
      <w:proofErr w:type="spellStart"/>
      <w:r>
        <w:t>Gujral</w:t>
      </w:r>
      <w:proofErr w:type="spellEnd"/>
      <w:r>
        <w:t xml:space="preserve"> and </w:t>
      </w:r>
      <w:proofErr w:type="spellStart"/>
      <w:r>
        <w:t>Chandrasekar</w:t>
      </w:r>
      <w:proofErr w:type="spellEnd"/>
      <w:r>
        <w:t xml:space="preserve">. They presided over the decline of the Indian economy at a time of a world crisis caused by shortage and rising prices of crude oil. </w:t>
      </w:r>
    </w:p>
    <w:p w:rsidR="00A14924" w:rsidRDefault="004E4322" w:rsidP="004716B4">
      <w:proofErr w:type="spellStart"/>
      <w:r>
        <w:t>Manmohan</w:t>
      </w:r>
      <w:proofErr w:type="spellEnd"/>
      <w:r>
        <w:t xml:space="preserve"> Singh’s term </w:t>
      </w:r>
      <w:r w:rsidR="00995F6B">
        <w:t xml:space="preserve">was </w:t>
      </w:r>
      <w:r>
        <w:t>of 10 years</w:t>
      </w:r>
      <w:r w:rsidR="00995F6B">
        <w:t>. F</w:t>
      </w:r>
      <w:r>
        <w:t xml:space="preserve">or the </w:t>
      </w:r>
      <w:r w:rsidR="00FF57C0">
        <w:t xml:space="preserve">second </w:t>
      </w:r>
      <w:r>
        <w:t xml:space="preserve">time </w:t>
      </w:r>
      <w:r w:rsidR="00FF57C0">
        <w:t xml:space="preserve">in our history (after </w:t>
      </w:r>
      <w:proofErr w:type="spellStart"/>
      <w:r w:rsidR="00FF57C0">
        <w:t>Indira</w:t>
      </w:r>
      <w:proofErr w:type="spellEnd"/>
      <w:r w:rsidR="00FF57C0">
        <w:t xml:space="preserve"> </w:t>
      </w:r>
      <w:proofErr w:type="spellStart"/>
      <w:r w:rsidR="00FF57C0">
        <w:t>Fandhi</w:t>
      </w:r>
      <w:proofErr w:type="spellEnd"/>
      <w:r w:rsidR="00FF57C0">
        <w:t xml:space="preserve"> </w:t>
      </w:r>
      <w:r w:rsidR="0027037A">
        <w:t>with</w:t>
      </w:r>
      <w:r w:rsidR="00FF57C0">
        <w:t xml:space="preserve"> her son Sanjay) </w:t>
      </w:r>
      <w:r w:rsidR="00995F6B">
        <w:t xml:space="preserve">India </w:t>
      </w:r>
      <w:r>
        <w:t xml:space="preserve">experienced the subjugation of the Prime Minister’s authority and leadership to an unelected person, the Congress </w:t>
      </w:r>
      <w:r w:rsidR="0027037A">
        <w:t>President</w:t>
      </w:r>
      <w:r>
        <w:t>.</w:t>
      </w:r>
      <w:r w:rsidR="00FF57C0">
        <w:t xml:space="preserve"> </w:t>
      </w:r>
      <w:r w:rsidR="00995F6B">
        <w:t>It</w:t>
      </w:r>
      <w:r w:rsidR="00FF57C0">
        <w:t xml:space="preserve"> was more blatant </w:t>
      </w:r>
      <w:r w:rsidR="00995F6B">
        <w:t>than in Sanjay’s case since his authority was limited</w:t>
      </w:r>
      <w:r w:rsidR="0027037A">
        <w:t xml:space="preserve"> unlike that of Sonya Gandhi</w:t>
      </w:r>
      <w:r w:rsidR="00995F6B">
        <w:t xml:space="preserve">. </w:t>
      </w:r>
      <w:proofErr w:type="spellStart"/>
      <w:r w:rsidR="00FF57C0">
        <w:t>Indira</w:t>
      </w:r>
      <w:proofErr w:type="spellEnd"/>
      <w:r w:rsidR="00A14924">
        <w:t xml:space="preserve"> exercised Prime </w:t>
      </w:r>
      <w:proofErr w:type="spellStart"/>
      <w:r w:rsidR="00A14924">
        <w:t>MInisterial</w:t>
      </w:r>
      <w:proofErr w:type="spellEnd"/>
      <w:r w:rsidR="00A14924">
        <w:t xml:space="preserve"> decision making powers. In the </w:t>
      </w:r>
      <w:proofErr w:type="spellStart"/>
      <w:r w:rsidR="00A14924">
        <w:t>xase</w:t>
      </w:r>
      <w:proofErr w:type="spellEnd"/>
      <w:r w:rsidR="00A14924">
        <w:t xml:space="preserve"> of P.M. Singh it is alleged </w:t>
      </w:r>
      <w:r>
        <w:t xml:space="preserve">that confidential files were sent </w:t>
      </w:r>
      <w:r w:rsidR="00FF57C0">
        <w:t>from the PM</w:t>
      </w:r>
      <w:r w:rsidR="00A14924">
        <w:t>’s</w:t>
      </w:r>
      <w:r w:rsidR="00FF57C0">
        <w:t xml:space="preserve"> office </w:t>
      </w:r>
      <w:r>
        <w:t>to the Congress President for decision</w:t>
      </w:r>
      <w:r w:rsidR="00FF57C0">
        <w:t xml:space="preserve">. </w:t>
      </w:r>
    </w:p>
    <w:p w:rsidR="00F54C72" w:rsidRDefault="00A14924" w:rsidP="004716B4">
      <w:r>
        <w:t xml:space="preserve">The Singh </w:t>
      </w:r>
      <w:r w:rsidR="00FF57C0">
        <w:t xml:space="preserve">tenure saw the largest scams in Indian history. Ministers and officials were found to have made vast sums of </w:t>
      </w:r>
      <w:r w:rsidR="00995F6B">
        <w:t>money</w:t>
      </w:r>
      <w:r w:rsidR="00FF57C0">
        <w:t xml:space="preserve"> by favouring select</w:t>
      </w:r>
      <w:r>
        <w:t xml:space="preserve"> firms and </w:t>
      </w:r>
      <w:r w:rsidR="00FF57C0">
        <w:t xml:space="preserve">giving away government owned natural resources. There were other </w:t>
      </w:r>
      <w:r w:rsidR="00FF57C0">
        <w:lastRenderedPageBreak/>
        <w:t xml:space="preserve">such allegations. More than one Cabinet Minister had to resign.  </w:t>
      </w:r>
    </w:p>
    <w:p w:rsidR="00995F6B" w:rsidRDefault="00995F6B" w:rsidP="004716B4">
      <w:r>
        <w:t xml:space="preserve">   Vajpayee’s tenure witnessed no big failures. He could have stuck a Kashmir deal but for </w:t>
      </w:r>
      <w:proofErr w:type="spellStart"/>
      <w:r>
        <w:t>Musharaff’s</w:t>
      </w:r>
      <w:proofErr w:type="spellEnd"/>
      <w:r>
        <w:t xml:space="preserve"> vacillation. </w:t>
      </w:r>
    </w:p>
    <w:p w:rsidR="00A14924" w:rsidRDefault="00FF57C0" w:rsidP="00FF57C0">
      <w:r>
        <w:t xml:space="preserve"> Indian democracy panders to a </w:t>
      </w:r>
      <w:r w:rsidR="00C73E59">
        <w:t xml:space="preserve">single Leader as Prime </w:t>
      </w:r>
      <w:r w:rsidR="00995F6B">
        <w:t>Minister</w:t>
      </w:r>
      <w:r w:rsidR="00C73E59">
        <w:t xml:space="preserve"> </w:t>
      </w:r>
      <w:r w:rsidR="0027037A">
        <w:t>(</w:t>
      </w:r>
      <w:r w:rsidR="00C73E59">
        <w:t>unless he surrenders it to an outside</w:t>
      </w:r>
      <w:r w:rsidR="00A14924">
        <w:t xml:space="preserve"> authority</w:t>
      </w:r>
      <w:r w:rsidR="0027037A">
        <w:t>)</w:t>
      </w:r>
      <w:r w:rsidR="00C73E59">
        <w:t xml:space="preserve">. The democratic institutions of Legislatures and Cabinets, and now the independent fourth estate, are ignored or subverted with “loaves and fishes”. We must find ways to moderate such unbridled exercise of power by a Prime Minister. </w:t>
      </w:r>
      <w:r w:rsidR="00995F6B">
        <w:t>We need Ministers who are talented and Prime Ministers who w</w:t>
      </w:r>
      <w:r w:rsidR="0027037A">
        <w:t>i</w:t>
      </w:r>
      <w:r w:rsidR="00995F6B">
        <w:t xml:space="preserve">ll listen to all views. </w:t>
      </w:r>
    </w:p>
    <w:p w:rsidR="000304DF" w:rsidRDefault="003E53FA" w:rsidP="00FF57C0">
      <w:r>
        <w:t>(12</w:t>
      </w:r>
      <w:r w:rsidR="00A14924">
        <w:t>92</w:t>
      </w:r>
      <w:r>
        <w:t>)</w:t>
      </w:r>
    </w:p>
    <w:p w:rsidR="00C73E59" w:rsidRPr="006D3A17" w:rsidRDefault="00C73E59" w:rsidP="00FF57C0"/>
    <w:sectPr w:rsidR="00C73E59" w:rsidRPr="006D3A17" w:rsidSect="00520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C0681"/>
    <w:multiLevelType w:val="hybridMultilevel"/>
    <w:tmpl w:val="850EE5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E638F4"/>
    <w:rsid w:val="000304DF"/>
    <w:rsid w:val="000F1791"/>
    <w:rsid w:val="00155CC6"/>
    <w:rsid w:val="001D40C1"/>
    <w:rsid w:val="001D4B28"/>
    <w:rsid w:val="001E41F9"/>
    <w:rsid w:val="002465E7"/>
    <w:rsid w:val="0027037A"/>
    <w:rsid w:val="002C3A40"/>
    <w:rsid w:val="0038153A"/>
    <w:rsid w:val="00390105"/>
    <w:rsid w:val="003B79C3"/>
    <w:rsid w:val="003E53FA"/>
    <w:rsid w:val="004716B4"/>
    <w:rsid w:val="004D4202"/>
    <w:rsid w:val="004E4322"/>
    <w:rsid w:val="004E5768"/>
    <w:rsid w:val="005204AA"/>
    <w:rsid w:val="006972C8"/>
    <w:rsid w:val="006C6D45"/>
    <w:rsid w:val="006D3A17"/>
    <w:rsid w:val="006D46EB"/>
    <w:rsid w:val="006F4106"/>
    <w:rsid w:val="00706CA5"/>
    <w:rsid w:val="007348C0"/>
    <w:rsid w:val="0074225F"/>
    <w:rsid w:val="007972CB"/>
    <w:rsid w:val="00797EEB"/>
    <w:rsid w:val="007B3A4C"/>
    <w:rsid w:val="008E4D57"/>
    <w:rsid w:val="00995F6B"/>
    <w:rsid w:val="009B4E3E"/>
    <w:rsid w:val="009D76A8"/>
    <w:rsid w:val="00A14924"/>
    <w:rsid w:val="00A65C14"/>
    <w:rsid w:val="00B76317"/>
    <w:rsid w:val="00BC488A"/>
    <w:rsid w:val="00C3179A"/>
    <w:rsid w:val="00C71C9F"/>
    <w:rsid w:val="00C73E59"/>
    <w:rsid w:val="00C86767"/>
    <w:rsid w:val="00D07DC0"/>
    <w:rsid w:val="00D6503A"/>
    <w:rsid w:val="00D74CD2"/>
    <w:rsid w:val="00DD4F84"/>
    <w:rsid w:val="00E157E1"/>
    <w:rsid w:val="00E22401"/>
    <w:rsid w:val="00E25EF2"/>
    <w:rsid w:val="00E42EB7"/>
    <w:rsid w:val="00E638F4"/>
    <w:rsid w:val="00EF7A2D"/>
    <w:rsid w:val="00F54C72"/>
    <w:rsid w:val="00F80DCD"/>
    <w:rsid w:val="00FE3120"/>
    <w:rsid w:val="00FF57C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EastAsia" w:hAnsi="Arial Black" w:cstheme="minorBidi"/>
        <w:b/>
        <w:sz w:val="28"/>
        <w:szCs w:val="28"/>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4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46EB"/>
    <w:rPr>
      <w:color w:val="0000FF"/>
      <w:u w:val="single"/>
    </w:rPr>
  </w:style>
  <w:style w:type="paragraph" w:styleId="z-TopofForm">
    <w:name w:val="HTML Top of Form"/>
    <w:basedOn w:val="Normal"/>
    <w:next w:val="Normal"/>
    <w:link w:val="z-TopofFormChar"/>
    <w:hidden/>
    <w:uiPriority w:val="99"/>
    <w:semiHidden/>
    <w:unhideWhenUsed/>
    <w:rsid w:val="006D46EB"/>
    <w:pPr>
      <w:pBdr>
        <w:bottom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TopofFormChar">
    <w:name w:val="z-Top of Form Char"/>
    <w:basedOn w:val="DefaultParagraphFont"/>
    <w:link w:val="z-TopofForm"/>
    <w:uiPriority w:val="99"/>
    <w:semiHidden/>
    <w:rsid w:val="006D46EB"/>
    <w:rPr>
      <w:rFonts w:ascii="Arial" w:eastAsiaTheme="minorHAnsi" w:hAnsi="Arial" w:cs="Arial"/>
      <w:b w:val="0"/>
      <w:vanish/>
      <w:sz w:val="16"/>
      <w:szCs w:val="16"/>
      <w:lang w:val="en-US" w:eastAsia="en-US"/>
    </w:rPr>
  </w:style>
  <w:style w:type="paragraph" w:styleId="z-BottomofForm">
    <w:name w:val="HTML Bottom of Form"/>
    <w:basedOn w:val="Normal"/>
    <w:next w:val="Normal"/>
    <w:link w:val="z-BottomofFormChar"/>
    <w:hidden/>
    <w:uiPriority w:val="99"/>
    <w:unhideWhenUsed/>
    <w:rsid w:val="006D46EB"/>
    <w:pPr>
      <w:pBdr>
        <w:top w:val="single" w:sz="6" w:space="1" w:color="auto"/>
      </w:pBdr>
      <w:spacing w:after="0" w:line="240" w:lineRule="auto"/>
      <w:ind w:left="-3413" w:hanging="2059"/>
      <w:jc w:val="center"/>
    </w:pPr>
    <w:rPr>
      <w:rFonts w:ascii="Arial" w:eastAsiaTheme="minorHAnsi" w:hAnsi="Arial" w:cs="Arial"/>
      <w:b w:val="0"/>
      <w:vanish/>
      <w:sz w:val="16"/>
      <w:szCs w:val="16"/>
      <w:lang w:val="en-US" w:eastAsia="en-US"/>
    </w:rPr>
  </w:style>
  <w:style w:type="character" w:customStyle="1" w:styleId="z-BottomofFormChar">
    <w:name w:val="z-Bottom of Form Char"/>
    <w:basedOn w:val="DefaultParagraphFont"/>
    <w:link w:val="z-BottomofForm"/>
    <w:uiPriority w:val="99"/>
    <w:rsid w:val="006D46EB"/>
    <w:rPr>
      <w:rFonts w:ascii="Arial" w:eastAsiaTheme="minorHAnsi" w:hAnsi="Arial" w:cs="Arial"/>
      <w:b w:val="0"/>
      <w:vanish/>
      <w:sz w:val="16"/>
      <w:szCs w:val="16"/>
      <w:lang w:val="en-US" w:eastAsia="en-US"/>
    </w:rPr>
  </w:style>
  <w:style w:type="character" w:customStyle="1" w:styleId="g3">
    <w:name w:val="g3"/>
    <w:basedOn w:val="DefaultParagraphFont"/>
    <w:rsid w:val="006D46EB"/>
  </w:style>
  <w:style w:type="character" w:customStyle="1" w:styleId="hb">
    <w:name w:val="hb"/>
    <w:basedOn w:val="DefaultParagraphFont"/>
    <w:rsid w:val="006D46EB"/>
  </w:style>
  <w:style w:type="character" w:customStyle="1" w:styleId="g2">
    <w:name w:val="g2"/>
    <w:basedOn w:val="DefaultParagraphFont"/>
    <w:rsid w:val="006D46EB"/>
  </w:style>
  <w:style w:type="character" w:customStyle="1" w:styleId="l8">
    <w:name w:val="l8"/>
    <w:basedOn w:val="DefaultParagraphFont"/>
    <w:rsid w:val="006D46EB"/>
  </w:style>
  <w:style w:type="character" w:customStyle="1" w:styleId="ho">
    <w:name w:val="ho"/>
    <w:basedOn w:val="DefaultParagraphFont"/>
    <w:rsid w:val="006D46EB"/>
  </w:style>
  <w:style w:type="character" w:customStyle="1" w:styleId="og">
    <w:name w:val="og"/>
    <w:basedOn w:val="DefaultParagraphFont"/>
    <w:rsid w:val="006D46EB"/>
  </w:style>
  <w:style w:type="paragraph" w:styleId="BalloonText">
    <w:name w:val="Balloon Text"/>
    <w:basedOn w:val="Normal"/>
    <w:link w:val="BalloonTextChar"/>
    <w:uiPriority w:val="99"/>
    <w:semiHidden/>
    <w:unhideWhenUsed/>
    <w:rsid w:val="006D4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6EB"/>
    <w:rPr>
      <w:rFonts w:ascii="Tahoma" w:hAnsi="Tahoma" w:cs="Tahoma"/>
      <w:sz w:val="16"/>
      <w:szCs w:val="16"/>
    </w:rPr>
  </w:style>
  <w:style w:type="paragraph" w:styleId="ListParagraph">
    <w:name w:val="List Paragraph"/>
    <w:basedOn w:val="Normal"/>
    <w:uiPriority w:val="34"/>
    <w:qFormat/>
    <w:rsid w:val="000304DF"/>
    <w:pPr>
      <w:ind w:left="720"/>
      <w:contextualSpacing/>
    </w:pPr>
  </w:style>
</w:styles>
</file>

<file path=word/webSettings.xml><?xml version="1.0" encoding="utf-8"?>
<w:webSettings xmlns:r="http://schemas.openxmlformats.org/officeDocument/2006/relationships" xmlns:w="http://schemas.openxmlformats.org/wordprocessingml/2006/main">
  <w:divs>
    <w:div w:id="193706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D1B4D-7763-48C4-9F07-84A366D4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 Rao</dc:creator>
  <cp:lastModifiedBy>S L Rao</cp:lastModifiedBy>
  <cp:revision>16</cp:revision>
  <dcterms:created xsi:type="dcterms:W3CDTF">2016-07-17T12:49:00Z</dcterms:created>
  <dcterms:modified xsi:type="dcterms:W3CDTF">2016-08-03T03:44:00Z</dcterms:modified>
</cp:coreProperties>
</file>